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EB" w:rsidRPr="003F23AF" w:rsidRDefault="003F23AF">
      <w:pPr>
        <w:pStyle w:val="a4"/>
        <w:rPr>
          <w:rFonts w:ascii="標楷體" w:eastAsia="標楷體" w:hAnsi="標楷體"/>
        </w:rPr>
      </w:pPr>
      <w:r w:rsidRPr="003F23AF">
        <w:rPr>
          <w:rFonts w:ascii="標楷體" w:eastAsia="標楷體" w:hAnsi="標楷體"/>
        </w:rPr>
        <w:t>國立</w:t>
      </w:r>
      <w:proofErr w:type="gramStart"/>
      <w:r w:rsidRPr="003F23AF">
        <w:rPr>
          <w:rFonts w:ascii="標楷體" w:eastAsia="標楷體" w:hAnsi="標楷體"/>
        </w:rPr>
        <w:t>臺</w:t>
      </w:r>
      <w:proofErr w:type="gramEnd"/>
      <w:r w:rsidRPr="003F23AF">
        <w:rPr>
          <w:rFonts w:ascii="標楷體" w:eastAsia="標楷體" w:hAnsi="標楷體"/>
        </w:rPr>
        <w:t>北藝術大學</w:t>
      </w:r>
    </w:p>
    <w:p w:rsidR="00A765EB" w:rsidRPr="00E05596" w:rsidRDefault="003F23AF">
      <w:pPr>
        <w:pStyle w:val="a4"/>
        <w:spacing w:line="555" w:lineRule="exact"/>
        <w:rPr>
          <w:rFonts w:ascii="標楷體" w:eastAsia="標楷體" w:hAnsi="標楷體"/>
        </w:rPr>
      </w:pPr>
      <w:r w:rsidRPr="00E05596">
        <w:rPr>
          <w:rFonts w:ascii="標楷體" w:eastAsia="標楷體" w:hAnsi="標楷體" w:hint="eastAsia"/>
        </w:rPr>
        <w:t>國科會</w:t>
      </w:r>
      <w:r w:rsidRPr="00E05596">
        <w:rPr>
          <w:rFonts w:ascii="標楷體" w:eastAsia="標楷體" w:hAnsi="標楷體"/>
        </w:rPr>
        <w:t>產學合作研究計畫利益迴避聲明書</w:t>
      </w:r>
    </w:p>
    <w:p w:rsidR="00A765EB" w:rsidRPr="00E05596" w:rsidRDefault="00A765EB">
      <w:pPr>
        <w:pStyle w:val="a3"/>
        <w:spacing w:before="7"/>
        <w:rPr>
          <w:rFonts w:ascii="標楷體" w:eastAsia="標楷體" w:hAnsi="標楷體"/>
          <w:b/>
          <w:sz w:val="26"/>
        </w:rPr>
      </w:pPr>
    </w:p>
    <w:p w:rsidR="00A765EB" w:rsidRPr="00E05596" w:rsidRDefault="003F23AF">
      <w:pPr>
        <w:pStyle w:val="a3"/>
        <w:tabs>
          <w:tab w:val="left" w:pos="9638"/>
        </w:tabs>
        <w:spacing w:before="1"/>
        <w:ind w:right="40"/>
        <w:jc w:val="center"/>
        <w:rPr>
          <w:rFonts w:ascii="標楷體" w:eastAsia="標楷體" w:hAnsi="標楷體"/>
        </w:rPr>
      </w:pPr>
      <w:r w:rsidRPr="00E05596">
        <w:rPr>
          <w:rFonts w:ascii="標楷體" w:eastAsia="標楷體" w:hAnsi="標楷體"/>
        </w:rPr>
        <w:t>計畫名稱：</w:t>
      </w:r>
      <w:r w:rsidRPr="00E05596">
        <w:rPr>
          <w:rFonts w:ascii="標楷體" w:eastAsia="標楷體" w:hAnsi="標楷體"/>
          <w:u w:val="single"/>
        </w:rPr>
        <w:t xml:space="preserve"> </w:t>
      </w:r>
      <w:r w:rsidRPr="00E05596">
        <w:rPr>
          <w:rFonts w:ascii="標楷體" w:eastAsia="標楷體" w:hAnsi="標楷體"/>
          <w:u w:val="single"/>
        </w:rPr>
        <w:tab/>
      </w:r>
    </w:p>
    <w:p w:rsidR="00A765EB" w:rsidRPr="00E05596" w:rsidRDefault="003F23AF">
      <w:pPr>
        <w:pStyle w:val="a3"/>
        <w:tabs>
          <w:tab w:val="left" w:pos="4412"/>
        </w:tabs>
        <w:spacing w:before="178" w:line="242" w:lineRule="auto"/>
        <w:ind w:left="212" w:right="373"/>
        <w:jc w:val="both"/>
        <w:rPr>
          <w:rFonts w:ascii="標楷體" w:eastAsia="標楷體" w:hAnsi="標楷體"/>
        </w:rPr>
      </w:pPr>
      <w:r w:rsidRPr="00E05596">
        <w:rPr>
          <w:rFonts w:ascii="標楷體" w:eastAsia="標楷體" w:hAnsi="標楷體"/>
        </w:rPr>
        <w:t>立聲明書人</w:t>
      </w:r>
      <w:r w:rsidRPr="00E05596">
        <w:rPr>
          <w:rFonts w:ascii="標楷體" w:eastAsia="標楷體" w:hAnsi="標楷體"/>
          <w:u w:val="single"/>
        </w:rPr>
        <w:tab/>
      </w:r>
      <w:r w:rsidRPr="00E05596">
        <w:rPr>
          <w:rFonts w:ascii="標楷體" w:eastAsia="標楷體" w:hAnsi="標楷體"/>
          <w:spacing w:val="-1"/>
        </w:rPr>
        <w:t>為上開</w:t>
      </w:r>
      <w:r w:rsidRPr="00E05596">
        <w:rPr>
          <w:rFonts w:ascii="標楷體" w:eastAsia="標楷體" w:hAnsi="標楷體" w:hint="eastAsia"/>
        </w:rPr>
        <w:t>國科會</w:t>
      </w:r>
      <w:r w:rsidRPr="00E05596">
        <w:rPr>
          <w:rFonts w:ascii="標楷體" w:eastAsia="標楷體" w:hAnsi="標楷體"/>
        </w:rPr>
        <w:t>產學合作研究計畫主持人，有權代表包括計畫共同主持人，同意遵守「</w:t>
      </w:r>
      <w:r w:rsidRPr="00E05596">
        <w:rPr>
          <w:rFonts w:ascii="標楷體" w:eastAsia="標楷體" w:hAnsi="標楷體" w:hint="eastAsia"/>
        </w:rPr>
        <w:t>國科會</w:t>
      </w:r>
      <w:r w:rsidRPr="00E05596">
        <w:rPr>
          <w:rFonts w:ascii="標楷體" w:eastAsia="標楷體" w:hAnsi="標楷體"/>
        </w:rPr>
        <w:t>辦理產學研究計畫補助案件利益迴避暨保密原則」茲聲明如下：</w:t>
      </w:r>
    </w:p>
    <w:p w:rsidR="00A765EB" w:rsidRPr="00E05596" w:rsidRDefault="00A765EB">
      <w:pPr>
        <w:pStyle w:val="a3"/>
        <w:rPr>
          <w:rFonts w:ascii="標楷體" w:eastAsia="標楷體" w:hAnsi="標楷體"/>
          <w:sz w:val="20"/>
        </w:rPr>
      </w:pPr>
    </w:p>
    <w:p w:rsidR="00A765EB" w:rsidRPr="003F23AF" w:rsidRDefault="00A765EB">
      <w:pPr>
        <w:pStyle w:val="a3"/>
        <w:spacing w:before="10" w:after="1"/>
        <w:rPr>
          <w:rFonts w:ascii="標楷體" w:eastAsia="標楷體" w:hAnsi="標楷體"/>
          <w:sz w:val="12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8444"/>
        <w:gridCol w:w="767"/>
        <w:gridCol w:w="677"/>
      </w:tblGrid>
      <w:tr w:rsidR="00A765EB" w:rsidRPr="003F23AF">
        <w:trPr>
          <w:trHeight w:val="325"/>
        </w:trPr>
        <w:tc>
          <w:tcPr>
            <w:tcW w:w="8444" w:type="dxa"/>
            <w:tcBorders>
              <w:bottom w:val="single" w:sz="4" w:space="0" w:color="000000"/>
            </w:tcBorders>
          </w:tcPr>
          <w:p w:rsidR="00A765EB" w:rsidRPr="003F23AF" w:rsidRDefault="003F23AF">
            <w:pPr>
              <w:pStyle w:val="TableParagraph"/>
              <w:spacing w:before="0" w:line="304" w:lineRule="exact"/>
              <w:ind w:left="3656" w:right="3628"/>
              <w:jc w:val="center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聲明事項</w:t>
            </w:r>
          </w:p>
        </w:tc>
        <w:tc>
          <w:tcPr>
            <w:tcW w:w="1444" w:type="dxa"/>
            <w:gridSpan w:val="2"/>
            <w:tcBorders>
              <w:bottom w:val="single" w:sz="4" w:space="0" w:color="000000"/>
            </w:tcBorders>
          </w:tcPr>
          <w:p w:rsidR="00A765EB" w:rsidRPr="003F23AF" w:rsidRDefault="00A765EB">
            <w:pPr>
              <w:pStyle w:val="TableParagraph"/>
              <w:spacing w:before="0"/>
              <w:rPr>
                <w:rFonts w:ascii="標楷體" w:eastAsia="標楷體" w:hAnsi="標楷體"/>
                <w:sz w:val="24"/>
              </w:rPr>
            </w:pPr>
          </w:p>
        </w:tc>
      </w:tr>
      <w:tr w:rsidR="00A765EB" w:rsidRPr="003F23AF">
        <w:trPr>
          <w:trHeight w:val="758"/>
        </w:trPr>
        <w:tc>
          <w:tcPr>
            <w:tcW w:w="8444" w:type="dxa"/>
            <w:tcBorders>
              <w:top w:val="single" w:sz="4" w:space="0" w:color="000000"/>
            </w:tcBorders>
          </w:tcPr>
          <w:p w:rsidR="00A765EB" w:rsidRPr="003F23AF" w:rsidRDefault="003F23AF">
            <w:pPr>
              <w:pStyle w:val="TableParagraph"/>
              <w:spacing w:before="0" w:line="343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1.</w:t>
            </w:r>
            <w:r w:rsidRPr="003F23AF">
              <w:rPr>
                <w:rFonts w:ascii="標楷體" w:eastAsia="標楷體" w:hAnsi="標楷體"/>
                <w:spacing w:val="21"/>
                <w:sz w:val="28"/>
              </w:rPr>
              <w:t xml:space="preserve"> </w:t>
            </w:r>
            <w:r w:rsidRPr="003F23AF">
              <w:rPr>
                <w:rFonts w:ascii="標楷體" w:eastAsia="標楷體" w:hAnsi="標楷體"/>
                <w:sz w:val="28"/>
              </w:rPr>
              <w:t>計畫主持人（含共同主持人）或其關係人與合作企業或其負責人</w:t>
            </w:r>
          </w:p>
          <w:p w:rsidR="00A765EB" w:rsidRPr="003F23AF" w:rsidRDefault="003F23AF">
            <w:pPr>
              <w:pStyle w:val="TableParagraph"/>
              <w:spacing w:before="6"/>
              <w:ind w:left="468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pacing w:val="-1"/>
                <w:sz w:val="28"/>
              </w:rPr>
              <w:t>間近三年是否曾有</w:t>
            </w:r>
            <w:proofErr w:type="gramStart"/>
            <w:r w:rsidRPr="003F23AF">
              <w:rPr>
                <w:rFonts w:ascii="標楷體" w:eastAsia="標楷體" w:hAnsi="標楷體"/>
                <w:spacing w:val="-1"/>
                <w:sz w:val="28"/>
              </w:rPr>
              <w:t>僱傭</w:t>
            </w:r>
            <w:proofErr w:type="gramEnd"/>
            <w:r w:rsidRPr="003F23AF">
              <w:rPr>
                <w:rFonts w:ascii="標楷體" w:eastAsia="標楷體" w:hAnsi="標楷體"/>
                <w:spacing w:val="-1"/>
                <w:sz w:val="28"/>
              </w:rPr>
              <w:t>、委任或代理關係？</w:t>
            </w:r>
          </w:p>
        </w:tc>
        <w:tc>
          <w:tcPr>
            <w:tcW w:w="767" w:type="dxa"/>
            <w:tcBorders>
              <w:top w:val="single" w:sz="4" w:space="0" w:color="000000"/>
            </w:tcBorders>
          </w:tcPr>
          <w:p w:rsidR="00A765EB" w:rsidRPr="003F23AF" w:rsidRDefault="003F23AF">
            <w:pPr>
              <w:pStyle w:val="TableParagraph"/>
              <w:spacing w:before="0" w:line="343" w:lineRule="exact"/>
              <w:ind w:right="67"/>
              <w:jc w:val="right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□是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A765EB" w:rsidRPr="003F23AF" w:rsidRDefault="003F23AF">
            <w:pPr>
              <w:pStyle w:val="TableParagraph"/>
              <w:spacing w:before="0" w:line="343" w:lineRule="exact"/>
              <w:ind w:right="43"/>
              <w:jc w:val="right"/>
              <w:rPr>
                <w:rFonts w:ascii="標楷體" w:eastAsia="標楷體" w:hAnsi="標楷體"/>
                <w:sz w:val="28"/>
              </w:rPr>
            </w:pPr>
            <w:proofErr w:type="gramStart"/>
            <w:r w:rsidRPr="003F23AF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A765EB" w:rsidRPr="003F23AF">
        <w:trPr>
          <w:trHeight w:val="1201"/>
        </w:trPr>
        <w:tc>
          <w:tcPr>
            <w:tcW w:w="8444" w:type="dxa"/>
          </w:tcPr>
          <w:p w:rsidR="00A765EB" w:rsidRPr="003F23AF" w:rsidRDefault="003F23AF">
            <w:pPr>
              <w:pStyle w:val="TableParagraph"/>
              <w:spacing w:before="60" w:line="244" w:lineRule="auto"/>
              <w:ind w:left="465" w:right="135" w:hanging="358"/>
              <w:jc w:val="both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2.</w:t>
            </w:r>
            <w:r w:rsidRPr="003F23AF">
              <w:rPr>
                <w:rFonts w:ascii="標楷體" w:eastAsia="標楷體" w:hAnsi="標楷體"/>
                <w:spacing w:val="8"/>
                <w:sz w:val="28"/>
              </w:rPr>
              <w:t xml:space="preserve"> </w:t>
            </w:r>
            <w:r w:rsidRPr="003F23AF">
              <w:rPr>
                <w:rFonts w:ascii="標楷體" w:eastAsia="標楷體" w:hAnsi="標楷體"/>
                <w:sz w:val="28"/>
              </w:rPr>
              <w:t>計畫主持人（含共同主持人）或其關係人與合作企業或其負責人</w:t>
            </w:r>
            <w:r w:rsidRPr="003F23AF">
              <w:rPr>
                <w:rFonts w:ascii="標楷體" w:eastAsia="標楷體" w:hAnsi="標楷體"/>
                <w:spacing w:val="-1"/>
                <w:sz w:val="28"/>
              </w:rPr>
              <w:t>間近三年是否曾有價格、利率等不符市場正常合理交易之資金借</w:t>
            </w:r>
            <w:r w:rsidRPr="003F23AF">
              <w:rPr>
                <w:rFonts w:ascii="標楷體" w:eastAsia="標楷體" w:hAnsi="標楷體"/>
                <w:sz w:val="28"/>
              </w:rPr>
              <w:t>貸、投資、背書、保證等財務往來？</w:t>
            </w:r>
          </w:p>
        </w:tc>
        <w:tc>
          <w:tcPr>
            <w:tcW w:w="767" w:type="dxa"/>
          </w:tcPr>
          <w:p w:rsidR="00A765EB" w:rsidRPr="003F23AF" w:rsidRDefault="003F23AF">
            <w:pPr>
              <w:pStyle w:val="TableParagraph"/>
              <w:spacing w:before="60"/>
              <w:ind w:right="67"/>
              <w:jc w:val="right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□是</w:t>
            </w:r>
          </w:p>
        </w:tc>
        <w:tc>
          <w:tcPr>
            <w:tcW w:w="677" w:type="dxa"/>
          </w:tcPr>
          <w:p w:rsidR="00A765EB" w:rsidRPr="003F23AF" w:rsidRDefault="003F23AF">
            <w:pPr>
              <w:pStyle w:val="TableParagraph"/>
              <w:spacing w:before="60"/>
              <w:ind w:right="43"/>
              <w:jc w:val="right"/>
              <w:rPr>
                <w:rFonts w:ascii="標楷體" w:eastAsia="標楷體" w:hAnsi="標楷體"/>
                <w:sz w:val="28"/>
              </w:rPr>
            </w:pPr>
            <w:proofErr w:type="gramStart"/>
            <w:r w:rsidRPr="003F23AF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A765EB" w:rsidRPr="003F23AF">
        <w:trPr>
          <w:trHeight w:val="835"/>
        </w:trPr>
        <w:tc>
          <w:tcPr>
            <w:tcW w:w="8444" w:type="dxa"/>
          </w:tcPr>
          <w:p w:rsidR="00A765EB" w:rsidRPr="003F23AF" w:rsidRDefault="003F23AF">
            <w:pPr>
              <w:pStyle w:val="TableParagraph"/>
              <w:spacing w:line="242" w:lineRule="auto"/>
              <w:ind w:left="465" w:right="136" w:hanging="358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3.</w:t>
            </w:r>
            <w:r w:rsidRPr="003F23AF">
              <w:rPr>
                <w:rFonts w:ascii="標楷體" w:eastAsia="標楷體" w:hAnsi="標楷體"/>
                <w:spacing w:val="8"/>
                <w:sz w:val="28"/>
              </w:rPr>
              <w:t xml:space="preserve"> </w:t>
            </w:r>
            <w:r w:rsidRPr="003F23AF">
              <w:rPr>
                <w:rFonts w:ascii="標楷體" w:eastAsia="標楷體" w:hAnsi="標楷體"/>
                <w:sz w:val="28"/>
              </w:rPr>
              <w:t>計畫主持人（含共同主持人）與合作企業負責人是否為配偶或三親等以內之血親或姻親？</w:t>
            </w:r>
          </w:p>
        </w:tc>
        <w:tc>
          <w:tcPr>
            <w:tcW w:w="767" w:type="dxa"/>
          </w:tcPr>
          <w:p w:rsidR="00A765EB" w:rsidRPr="003F23AF" w:rsidRDefault="003F23AF">
            <w:pPr>
              <w:pStyle w:val="TableParagraph"/>
              <w:ind w:right="67"/>
              <w:jc w:val="right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□是</w:t>
            </w:r>
          </w:p>
        </w:tc>
        <w:tc>
          <w:tcPr>
            <w:tcW w:w="677" w:type="dxa"/>
          </w:tcPr>
          <w:p w:rsidR="00A765EB" w:rsidRPr="003F23AF" w:rsidRDefault="003F23AF">
            <w:pPr>
              <w:pStyle w:val="TableParagraph"/>
              <w:ind w:right="43"/>
              <w:jc w:val="right"/>
              <w:rPr>
                <w:rFonts w:ascii="標楷體" w:eastAsia="標楷體" w:hAnsi="標楷體"/>
                <w:sz w:val="28"/>
              </w:rPr>
            </w:pPr>
            <w:proofErr w:type="gramStart"/>
            <w:r w:rsidRPr="003F23AF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A765EB" w:rsidRPr="003F23AF">
        <w:trPr>
          <w:trHeight w:val="837"/>
        </w:trPr>
        <w:tc>
          <w:tcPr>
            <w:tcW w:w="8444" w:type="dxa"/>
          </w:tcPr>
          <w:p w:rsidR="00A765EB" w:rsidRPr="003F23AF" w:rsidRDefault="003F23AF">
            <w:pPr>
              <w:pStyle w:val="TableParagraph"/>
              <w:spacing w:before="61" w:line="244" w:lineRule="auto"/>
              <w:ind w:left="465" w:right="136" w:hanging="358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4.</w:t>
            </w:r>
            <w:r w:rsidRPr="003F23AF">
              <w:rPr>
                <w:rFonts w:ascii="標楷體" w:eastAsia="標楷體" w:hAnsi="標楷體"/>
                <w:spacing w:val="8"/>
                <w:sz w:val="28"/>
              </w:rPr>
              <w:t xml:space="preserve"> </w:t>
            </w:r>
            <w:r w:rsidRPr="003F23AF">
              <w:rPr>
                <w:rFonts w:ascii="標楷體" w:eastAsia="標楷體" w:hAnsi="標楷體"/>
                <w:sz w:val="28"/>
              </w:rPr>
              <w:t>計畫主持人（含共同主持人）或其關係人是否擔任合作企業之董事、監察人或經理人？</w:t>
            </w:r>
          </w:p>
        </w:tc>
        <w:tc>
          <w:tcPr>
            <w:tcW w:w="767" w:type="dxa"/>
          </w:tcPr>
          <w:p w:rsidR="00A765EB" w:rsidRPr="003F23AF" w:rsidRDefault="003F23AF">
            <w:pPr>
              <w:pStyle w:val="TableParagraph"/>
              <w:spacing w:before="61"/>
              <w:ind w:right="67"/>
              <w:jc w:val="right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□是</w:t>
            </w:r>
          </w:p>
        </w:tc>
        <w:tc>
          <w:tcPr>
            <w:tcW w:w="677" w:type="dxa"/>
          </w:tcPr>
          <w:p w:rsidR="00A765EB" w:rsidRPr="003F23AF" w:rsidRDefault="003F23AF">
            <w:pPr>
              <w:pStyle w:val="TableParagraph"/>
              <w:spacing w:before="61"/>
              <w:ind w:right="43"/>
              <w:jc w:val="right"/>
              <w:rPr>
                <w:rFonts w:ascii="標楷體" w:eastAsia="標楷體" w:hAnsi="標楷體"/>
                <w:sz w:val="28"/>
              </w:rPr>
            </w:pPr>
            <w:proofErr w:type="gramStart"/>
            <w:r w:rsidRPr="003F23AF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A765EB" w:rsidRPr="003F23AF">
        <w:trPr>
          <w:trHeight w:val="492"/>
        </w:trPr>
        <w:tc>
          <w:tcPr>
            <w:tcW w:w="8444" w:type="dxa"/>
          </w:tcPr>
          <w:p w:rsidR="00A765EB" w:rsidRPr="003F23AF" w:rsidRDefault="003F23AF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5.</w:t>
            </w:r>
            <w:r w:rsidRPr="003F23AF">
              <w:rPr>
                <w:rFonts w:ascii="標楷體" w:eastAsia="標楷體" w:hAnsi="標楷體"/>
                <w:spacing w:val="18"/>
                <w:sz w:val="28"/>
              </w:rPr>
              <w:t xml:space="preserve"> </w:t>
            </w:r>
            <w:r w:rsidRPr="003F23AF">
              <w:rPr>
                <w:rFonts w:ascii="標楷體" w:eastAsia="標楷體" w:hAnsi="標楷體"/>
                <w:sz w:val="28"/>
              </w:rPr>
              <w:t>承上題，若</w:t>
            </w:r>
            <w:proofErr w:type="gramStart"/>
            <w:r w:rsidRPr="003F23AF">
              <w:rPr>
                <w:rFonts w:ascii="標楷體" w:eastAsia="標楷體" w:hAnsi="標楷體"/>
                <w:sz w:val="28"/>
              </w:rPr>
              <w:t>為是者</w:t>
            </w:r>
            <w:proofErr w:type="gramEnd"/>
            <w:r w:rsidRPr="003F23AF">
              <w:rPr>
                <w:rFonts w:ascii="標楷體" w:eastAsia="標楷體" w:hAnsi="標楷體"/>
                <w:sz w:val="28"/>
              </w:rPr>
              <w:t>，是否係以官股代表身分擔任董事或監察人？</w:t>
            </w:r>
          </w:p>
        </w:tc>
        <w:tc>
          <w:tcPr>
            <w:tcW w:w="767" w:type="dxa"/>
          </w:tcPr>
          <w:p w:rsidR="00A765EB" w:rsidRPr="003F23AF" w:rsidRDefault="003F23AF">
            <w:pPr>
              <w:pStyle w:val="TableParagraph"/>
              <w:ind w:right="67"/>
              <w:jc w:val="right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□是</w:t>
            </w:r>
          </w:p>
        </w:tc>
        <w:tc>
          <w:tcPr>
            <w:tcW w:w="677" w:type="dxa"/>
          </w:tcPr>
          <w:p w:rsidR="00A765EB" w:rsidRPr="003F23AF" w:rsidRDefault="003F23AF">
            <w:pPr>
              <w:pStyle w:val="TableParagraph"/>
              <w:ind w:right="43"/>
              <w:jc w:val="right"/>
              <w:rPr>
                <w:rFonts w:ascii="標楷體" w:eastAsia="標楷體" w:hAnsi="標楷體"/>
                <w:sz w:val="28"/>
              </w:rPr>
            </w:pPr>
            <w:proofErr w:type="gramStart"/>
            <w:r w:rsidRPr="003F23AF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tr w:rsidR="00A765EB" w:rsidRPr="003F23AF">
        <w:trPr>
          <w:trHeight w:val="926"/>
        </w:trPr>
        <w:tc>
          <w:tcPr>
            <w:tcW w:w="8444" w:type="dxa"/>
            <w:tcBorders>
              <w:bottom w:val="single" w:sz="4" w:space="0" w:color="000000"/>
            </w:tcBorders>
          </w:tcPr>
          <w:p w:rsidR="00A765EB" w:rsidRPr="003F23AF" w:rsidRDefault="003F23AF">
            <w:pPr>
              <w:pStyle w:val="TableParagraph"/>
              <w:spacing w:before="75" w:line="244" w:lineRule="auto"/>
              <w:ind w:left="465" w:right="136" w:hanging="358"/>
              <w:rPr>
                <w:rFonts w:ascii="標楷體" w:eastAsia="標楷體" w:hAnsi="標楷體"/>
                <w:sz w:val="28"/>
              </w:rPr>
            </w:pPr>
            <w:bookmarkStart w:id="0" w:name="_GoBack"/>
            <w:r w:rsidRPr="003F23AF">
              <w:rPr>
                <w:rFonts w:ascii="標楷體" w:eastAsia="標楷體" w:hAnsi="標楷體"/>
                <w:sz w:val="28"/>
              </w:rPr>
              <w:t>6.</w:t>
            </w:r>
            <w:r w:rsidRPr="003F23AF">
              <w:rPr>
                <w:rFonts w:ascii="標楷體" w:eastAsia="標楷體" w:hAnsi="標楷體"/>
                <w:spacing w:val="8"/>
                <w:sz w:val="28"/>
              </w:rPr>
              <w:t xml:space="preserve"> </w:t>
            </w:r>
            <w:r w:rsidRPr="003F23AF">
              <w:rPr>
                <w:rFonts w:ascii="標楷體" w:eastAsia="標楷體" w:hAnsi="標楷體"/>
                <w:sz w:val="28"/>
              </w:rPr>
              <w:t>計畫主持人（含共同主持人）與合作企業於申請本產學合作研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3F23AF">
              <w:rPr>
                <w:rFonts w:ascii="標楷體" w:eastAsia="標楷體" w:hAnsi="標楷體"/>
                <w:sz w:val="28"/>
              </w:rPr>
              <w:t>究計畫前已進行先期、屬研究性質之小型計畫</w:t>
            </w:r>
          </w:p>
        </w:tc>
        <w:tc>
          <w:tcPr>
            <w:tcW w:w="767" w:type="dxa"/>
            <w:tcBorders>
              <w:bottom w:val="single" w:sz="4" w:space="0" w:color="000000"/>
            </w:tcBorders>
          </w:tcPr>
          <w:p w:rsidR="00A765EB" w:rsidRPr="003F23AF" w:rsidRDefault="003F23AF">
            <w:pPr>
              <w:pStyle w:val="TableParagraph"/>
              <w:spacing w:before="75"/>
              <w:ind w:right="67"/>
              <w:jc w:val="right"/>
              <w:rPr>
                <w:rFonts w:ascii="標楷體" w:eastAsia="標楷體" w:hAnsi="標楷體"/>
                <w:sz w:val="28"/>
              </w:rPr>
            </w:pPr>
            <w:r w:rsidRPr="003F23AF">
              <w:rPr>
                <w:rFonts w:ascii="標楷體" w:eastAsia="標楷體" w:hAnsi="標楷體"/>
                <w:sz w:val="28"/>
              </w:rPr>
              <w:t>□是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A765EB" w:rsidRPr="003F23AF" w:rsidRDefault="003F23AF">
            <w:pPr>
              <w:pStyle w:val="TableParagraph"/>
              <w:spacing w:before="75"/>
              <w:ind w:right="43"/>
              <w:jc w:val="right"/>
              <w:rPr>
                <w:rFonts w:ascii="標楷體" w:eastAsia="標楷體" w:hAnsi="標楷體"/>
                <w:sz w:val="28"/>
              </w:rPr>
            </w:pPr>
            <w:proofErr w:type="gramStart"/>
            <w:r w:rsidRPr="003F23AF">
              <w:rPr>
                <w:rFonts w:ascii="標楷體" w:eastAsia="標楷體" w:hAnsi="標楷體"/>
                <w:sz w:val="28"/>
              </w:rPr>
              <w:t>□否</w:t>
            </w:r>
            <w:proofErr w:type="gramEnd"/>
          </w:p>
        </w:tc>
      </w:tr>
      <w:bookmarkEnd w:id="0"/>
      <w:tr w:rsidR="00E05596" w:rsidRPr="00E05596">
        <w:trPr>
          <w:trHeight w:val="3502"/>
        </w:trPr>
        <w:tc>
          <w:tcPr>
            <w:tcW w:w="9888" w:type="dxa"/>
            <w:gridSpan w:val="3"/>
            <w:tcBorders>
              <w:top w:val="single" w:sz="4" w:space="0" w:color="000000"/>
            </w:tcBorders>
          </w:tcPr>
          <w:p w:rsidR="00A765EB" w:rsidRPr="00E05596" w:rsidRDefault="003F23AF">
            <w:pPr>
              <w:pStyle w:val="TableParagraph"/>
              <w:spacing w:before="94"/>
              <w:ind w:left="107"/>
              <w:rPr>
                <w:rFonts w:ascii="標楷體" w:eastAsia="標楷體" w:hAnsi="標楷體"/>
              </w:rPr>
            </w:pPr>
            <w:r w:rsidRPr="00E05596">
              <w:rPr>
                <w:rFonts w:ascii="標楷體" w:eastAsia="標楷體" w:hAnsi="標楷體"/>
                <w:spacing w:val="-19"/>
              </w:rPr>
              <w:t xml:space="preserve">備註 </w:t>
            </w:r>
            <w:r w:rsidRPr="00E05596">
              <w:rPr>
                <w:rFonts w:ascii="標楷體" w:eastAsia="標楷體" w:hAnsi="標楷體"/>
              </w:rPr>
              <w:t>1：本聲明書所稱關係人範圍如下：</w:t>
            </w:r>
          </w:p>
          <w:p w:rsidR="00A765EB" w:rsidRPr="00E05596" w:rsidRDefault="003F23AF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18"/>
              <w:ind w:hanging="561"/>
              <w:rPr>
                <w:rFonts w:ascii="標楷體" w:eastAsia="標楷體" w:hAnsi="標楷體"/>
              </w:rPr>
            </w:pPr>
            <w:r w:rsidRPr="00E05596">
              <w:rPr>
                <w:rFonts w:ascii="標楷體" w:eastAsia="標楷體" w:hAnsi="標楷體"/>
                <w:spacing w:val="-1"/>
              </w:rPr>
              <w:t>計畫主持人</w:t>
            </w:r>
            <w:r w:rsidRPr="00E05596">
              <w:rPr>
                <w:rFonts w:ascii="標楷體" w:eastAsia="標楷體" w:hAnsi="標楷體"/>
              </w:rPr>
              <w:t>（含共同主持人）之配偶。</w:t>
            </w:r>
          </w:p>
          <w:p w:rsidR="00A765EB" w:rsidRPr="00E05596" w:rsidRDefault="003F23AF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</w:tabs>
              <w:spacing w:before="18"/>
              <w:ind w:hanging="561"/>
              <w:rPr>
                <w:rFonts w:ascii="標楷體" w:eastAsia="標楷體" w:hAnsi="標楷體"/>
              </w:rPr>
            </w:pPr>
            <w:r w:rsidRPr="00E05596">
              <w:rPr>
                <w:rFonts w:ascii="標楷體" w:eastAsia="標楷體" w:hAnsi="標楷體"/>
                <w:spacing w:val="-1"/>
              </w:rPr>
              <w:t>計畫主持人</w:t>
            </w:r>
            <w:r w:rsidRPr="00E05596">
              <w:rPr>
                <w:rFonts w:ascii="標楷體" w:eastAsia="標楷體" w:hAnsi="標楷體"/>
              </w:rPr>
              <w:t>（含共同主持人）共同生活之家屬。</w:t>
            </w:r>
          </w:p>
          <w:p w:rsidR="00A765EB" w:rsidRPr="00E05596" w:rsidRDefault="003F23AF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</w:tabs>
              <w:spacing w:before="18"/>
              <w:ind w:left="1086"/>
              <w:rPr>
                <w:rFonts w:ascii="標楷體" w:eastAsia="標楷體" w:hAnsi="標楷體"/>
              </w:rPr>
            </w:pPr>
            <w:r w:rsidRPr="00E05596">
              <w:rPr>
                <w:rFonts w:ascii="標楷體" w:eastAsia="標楷體" w:hAnsi="標楷體"/>
                <w:spacing w:val="-1"/>
              </w:rPr>
              <w:t>計畫主持人</w:t>
            </w:r>
            <w:r w:rsidRPr="00E05596">
              <w:rPr>
                <w:rFonts w:ascii="標楷體" w:eastAsia="標楷體" w:hAnsi="標楷體"/>
              </w:rPr>
              <w:t>（含共同主持人）二親等以內親屬。</w:t>
            </w:r>
          </w:p>
          <w:p w:rsidR="00A765EB" w:rsidRPr="00E05596" w:rsidRDefault="003F23AF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</w:tabs>
              <w:spacing w:before="19"/>
              <w:ind w:left="1086"/>
              <w:rPr>
                <w:rFonts w:ascii="標楷體" w:eastAsia="標楷體" w:hAnsi="標楷體"/>
              </w:rPr>
            </w:pPr>
            <w:r w:rsidRPr="00E05596">
              <w:rPr>
                <w:rFonts w:ascii="標楷體" w:eastAsia="標楷體" w:hAnsi="標楷體"/>
                <w:spacing w:val="-1"/>
              </w:rPr>
              <w:t>計畫主持人</w:t>
            </w:r>
            <w:r w:rsidRPr="00E05596">
              <w:rPr>
                <w:rFonts w:ascii="標楷體" w:eastAsia="標楷體" w:hAnsi="標楷體"/>
              </w:rPr>
              <w:t>（含共同主持人）或其配偶信託財產之受託人。</w:t>
            </w:r>
          </w:p>
          <w:p w:rsidR="00A765EB" w:rsidRPr="00E05596" w:rsidRDefault="003F23AF">
            <w:pPr>
              <w:pStyle w:val="TableParagraph"/>
              <w:spacing w:before="90" w:line="254" w:lineRule="auto"/>
              <w:ind w:left="919" w:right="53" w:hanging="812"/>
              <w:rPr>
                <w:rFonts w:ascii="標楷體" w:eastAsia="標楷體" w:hAnsi="標楷體"/>
              </w:rPr>
            </w:pPr>
            <w:r w:rsidRPr="00E05596">
              <w:rPr>
                <w:rFonts w:ascii="標楷體" w:eastAsia="標楷體" w:hAnsi="標楷體"/>
                <w:spacing w:val="-15"/>
              </w:rPr>
              <w:t xml:space="preserve">備註 </w:t>
            </w:r>
            <w:r w:rsidRPr="00E05596">
              <w:rPr>
                <w:rFonts w:ascii="標楷體" w:eastAsia="標楷體" w:hAnsi="標楷體"/>
                <w:spacing w:val="-22"/>
              </w:rPr>
              <w:t>2：</w:t>
            </w:r>
            <w:r w:rsidRPr="00E05596">
              <w:rPr>
                <w:rFonts w:ascii="標楷體" w:eastAsia="標楷體" w:hAnsi="標楷體"/>
                <w:spacing w:val="-6"/>
              </w:rPr>
              <w:t>依</w:t>
            </w:r>
            <w:r w:rsidRPr="00E05596">
              <w:rPr>
                <w:rFonts w:ascii="標楷體" w:eastAsia="標楷體" w:hAnsi="標楷體" w:hint="eastAsia"/>
                <w:spacing w:val="-6"/>
              </w:rPr>
              <w:t>國科會</w:t>
            </w:r>
            <w:r w:rsidRPr="00E05596">
              <w:rPr>
                <w:rFonts w:ascii="標楷體" w:eastAsia="標楷體" w:hAnsi="標楷體"/>
                <w:spacing w:val="-6"/>
              </w:rPr>
              <w:t xml:space="preserve">利益迴避暨保密原則第八條第 </w:t>
            </w:r>
            <w:r w:rsidRPr="00E05596">
              <w:rPr>
                <w:rFonts w:ascii="標楷體" w:eastAsia="標楷體" w:hAnsi="標楷體"/>
              </w:rPr>
              <w:t>1</w:t>
            </w:r>
            <w:r w:rsidRPr="00E05596">
              <w:rPr>
                <w:rFonts w:ascii="標楷體" w:eastAsia="標楷體" w:hAnsi="標楷體"/>
                <w:spacing w:val="-13"/>
              </w:rPr>
              <w:t xml:space="preserve"> 款所稱「委任」應依個案合約內容之實質關係認定，</w:t>
            </w:r>
            <w:r w:rsidRPr="00E05596">
              <w:rPr>
                <w:rFonts w:ascii="標楷體" w:eastAsia="標楷體" w:hAnsi="標楷體"/>
                <w:spacing w:val="-107"/>
              </w:rPr>
              <w:t xml:space="preserve"> </w:t>
            </w:r>
            <w:r w:rsidRPr="00E05596">
              <w:rPr>
                <w:rFonts w:ascii="標楷體" w:eastAsia="標楷體" w:hAnsi="標楷體"/>
              </w:rPr>
              <w:t>不宜僅由名稱判別。</w:t>
            </w:r>
          </w:p>
          <w:p w:rsidR="00A765EB" w:rsidRPr="00E05596" w:rsidRDefault="003F23AF">
            <w:pPr>
              <w:pStyle w:val="TableParagraph"/>
              <w:spacing w:before="36" w:line="300" w:lineRule="atLeast"/>
              <w:ind w:left="918" w:right="50" w:hanging="811"/>
              <w:rPr>
                <w:rFonts w:ascii="標楷體" w:eastAsia="標楷體" w:hAnsi="標楷體"/>
              </w:rPr>
            </w:pPr>
            <w:r w:rsidRPr="00E05596">
              <w:rPr>
                <w:rFonts w:ascii="標楷體" w:eastAsia="標楷體" w:hAnsi="標楷體"/>
                <w:spacing w:val="-20"/>
              </w:rPr>
              <w:t xml:space="preserve">備註 </w:t>
            </w:r>
            <w:r w:rsidRPr="00E05596">
              <w:rPr>
                <w:rFonts w:ascii="標楷體" w:eastAsia="標楷體" w:hAnsi="標楷體"/>
                <w:spacing w:val="-1"/>
              </w:rPr>
              <w:t>3：計畫申請人與合作企業於</w:t>
            </w:r>
            <w:proofErr w:type="gramStart"/>
            <w:r w:rsidRPr="00E05596">
              <w:rPr>
                <w:rFonts w:ascii="標楷體" w:eastAsia="標楷體" w:hAnsi="標楷體"/>
                <w:spacing w:val="-1"/>
              </w:rPr>
              <w:t>申請本產學</w:t>
            </w:r>
            <w:proofErr w:type="gramEnd"/>
            <w:r w:rsidRPr="00E05596">
              <w:rPr>
                <w:rFonts w:ascii="標楷體" w:eastAsia="標楷體" w:hAnsi="標楷體"/>
                <w:spacing w:val="-1"/>
              </w:rPr>
              <w:t>合作研究計畫前已進行先期、屬研究性質之小型計畫，</w:t>
            </w:r>
            <w:r w:rsidRPr="00E05596">
              <w:rPr>
                <w:rFonts w:ascii="標楷體" w:eastAsia="標楷體" w:hAnsi="標楷體"/>
                <w:spacing w:val="1"/>
              </w:rPr>
              <w:t xml:space="preserve"> </w:t>
            </w:r>
            <w:r w:rsidRPr="00E05596">
              <w:rPr>
                <w:rFonts w:ascii="標楷體" w:eastAsia="標楷體" w:hAnsi="標楷體"/>
                <w:spacing w:val="-14"/>
              </w:rPr>
              <w:t>或有「初步」實驗成果後，再據以</w:t>
            </w:r>
            <w:proofErr w:type="gramStart"/>
            <w:r w:rsidRPr="00E05596">
              <w:rPr>
                <w:rFonts w:ascii="標楷體" w:eastAsia="標楷體" w:hAnsi="標楷體"/>
                <w:spacing w:val="-14"/>
              </w:rPr>
              <w:t>規劃本產學</w:t>
            </w:r>
            <w:proofErr w:type="gramEnd"/>
            <w:r w:rsidRPr="00E05596">
              <w:rPr>
                <w:rFonts w:ascii="標楷體" w:eastAsia="標楷體" w:hAnsi="標楷體"/>
                <w:spacing w:val="-14"/>
              </w:rPr>
              <w:t>合作計畫，當事人如已就此類研究性質之計畫，</w:t>
            </w:r>
            <w:r w:rsidRPr="00E05596">
              <w:rPr>
                <w:rFonts w:ascii="標楷體" w:eastAsia="標楷體" w:hAnsi="標楷體"/>
                <w:spacing w:val="-107"/>
              </w:rPr>
              <w:t xml:space="preserve"> </w:t>
            </w:r>
            <w:r w:rsidRPr="00E05596">
              <w:rPr>
                <w:rFonts w:ascii="標楷體" w:eastAsia="標楷體" w:hAnsi="標楷體"/>
              </w:rPr>
              <w:t>主動向校方揭露，且經校方依內部利益迴避相關機制審核管控者，可不受</w:t>
            </w:r>
            <w:r w:rsidRPr="00E05596">
              <w:rPr>
                <w:rFonts w:ascii="標楷體" w:eastAsia="標楷體" w:hAnsi="標楷體" w:hint="eastAsia"/>
              </w:rPr>
              <w:t>國科會</w:t>
            </w:r>
            <w:r w:rsidRPr="00E05596">
              <w:rPr>
                <w:rFonts w:ascii="標楷體" w:eastAsia="標楷體" w:hAnsi="標楷體"/>
              </w:rPr>
              <w:t>利益迴避暨</w:t>
            </w:r>
            <w:r w:rsidRPr="00E05596">
              <w:rPr>
                <w:rFonts w:ascii="標楷體" w:eastAsia="標楷體" w:hAnsi="標楷體"/>
                <w:spacing w:val="-7"/>
              </w:rPr>
              <w:t xml:space="preserve">保密原則第八條第 </w:t>
            </w:r>
            <w:r w:rsidRPr="00E05596">
              <w:rPr>
                <w:rFonts w:ascii="標楷體" w:eastAsia="標楷體" w:hAnsi="標楷體"/>
              </w:rPr>
              <w:t>1</w:t>
            </w:r>
            <w:r w:rsidRPr="00E05596">
              <w:rPr>
                <w:rFonts w:ascii="標楷體" w:eastAsia="標楷體" w:hAnsi="標楷體"/>
                <w:spacing w:val="-8"/>
              </w:rPr>
              <w:t xml:space="preserve"> 款「委任」之限制。</w:t>
            </w:r>
          </w:p>
        </w:tc>
      </w:tr>
    </w:tbl>
    <w:p w:rsidR="00A765EB" w:rsidRPr="003F23AF" w:rsidRDefault="003F23AF">
      <w:pPr>
        <w:pStyle w:val="a3"/>
        <w:spacing w:before="108"/>
        <w:ind w:left="212"/>
        <w:rPr>
          <w:rFonts w:ascii="標楷體" w:eastAsia="標楷體" w:hAnsi="標楷體"/>
        </w:rPr>
      </w:pPr>
      <w:r w:rsidRPr="003F23AF">
        <w:rPr>
          <w:rFonts w:ascii="標楷體" w:eastAsia="標楷體" w:hAnsi="標楷體"/>
          <w:spacing w:val="-1"/>
        </w:rPr>
        <w:t>立聲明書人已詳閱本聲明書並切結所為之聲明皆為屬實。</w:t>
      </w:r>
    </w:p>
    <w:p w:rsidR="00A765EB" w:rsidRPr="003F23AF" w:rsidRDefault="003F23AF">
      <w:pPr>
        <w:pStyle w:val="a3"/>
        <w:spacing w:before="111" w:line="244" w:lineRule="auto"/>
        <w:ind w:left="212" w:right="251"/>
        <w:rPr>
          <w:rFonts w:ascii="標楷體" w:eastAsia="標楷體" w:hAnsi="標楷體"/>
        </w:rPr>
      </w:pPr>
      <w:r w:rsidRPr="003F23AF">
        <w:rPr>
          <w:rFonts w:ascii="標楷體" w:eastAsia="標楷體" w:hAnsi="標楷體"/>
          <w:spacing w:val="-1"/>
        </w:rPr>
        <w:t>本聲明書完成後因合作企業(團體、個人)及其負責人(代表人</w:t>
      </w:r>
      <w:r w:rsidRPr="003F23AF">
        <w:rPr>
          <w:rFonts w:ascii="標楷體" w:eastAsia="標楷體" w:hAnsi="標楷體"/>
        </w:rPr>
        <w:t>)人事變更，致發生</w:t>
      </w:r>
      <w:r w:rsidRPr="003F23AF">
        <w:rPr>
          <w:rFonts w:ascii="標楷體" w:eastAsia="標楷體" w:hAnsi="標楷體"/>
          <w:spacing w:val="-7"/>
        </w:rPr>
        <w:t xml:space="preserve">利益衝突時，需主動於 </w:t>
      </w:r>
      <w:r w:rsidRPr="003F23AF">
        <w:rPr>
          <w:rFonts w:ascii="標楷體" w:eastAsia="標楷體" w:hAnsi="標楷體"/>
        </w:rPr>
        <w:t>30</w:t>
      </w:r>
      <w:r w:rsidRPr="003F23AF">
        <w:rPr>
          <w:rFonts w:ascii="標楷體" w:eastAsia="標楷體" w:hAnsi="標楷體"/>
          <w:spacing w:val="-2"/>
        </w:rPr>
        <w:t xml:space="preserve"> </w:t>
      </w:r>
      <w:r w:rsidRPr="003F23AF">
        <w:rPr>
          <w:rFonts w:ascii="標楷體" w:eastAsia="標楷體" w:hAnsi="標楷體"/>
        </w:rPr>
        <w:t>天內書面陳述。</w:t>
      </w:r>
    </w:p>
    <w:p w:rsidR="00A765EB" w:rsidRPr="003F23AF" w:rsidRDefault="00A765EB">
      <w:pPr>
        <w:pStyle w:val="a3"/>
        <w:spacing w:before="6"/>
        <w:rPr>
          <w:rFonts w:ascii="標楷體" w:eastAsia="標楷體" w:hAnsi="標楷體"/>
          <w:sz w:val="26"/>
        </w:rPr>
      </w:pPr>
    </w:p>
    <w:p w:rsidR="00A765EB" w:rsidRPr="003F23AF" w:rsidRDefault="003F23AF">
      <w:pPr>
        <w:tabs>
          <w:tab w:val="left" w:pos="3714"/>
          <w:tab w:val="left" w:pos="4832"/>
          <w:tab w:val="left" w:pos="5953"/>
          <w:tab w:val="left" w:pos="7772"/>
        </w:tabs>
        <w:spacing w:line="364" w:lineRule="auto"/>
        <w:ind w:left="212" w:right="171"/>
        <w:rPr>
          <w:rFonts w:ascii="標楷體" w:eastAsia="標楷體" w:hAnsi="標楷體"/>
          <w:sz w:val="28"/>
        </w:rPr>
      </w:pPr>
      <w:r w:rsidRPr="003F23AF">
        <w:rPr>
          <w:rFonts w:ascii="標楷體" w:eastAsia="標楷體" w:hAnsi="標楷體"/>
          <w:sz w:val="28"/>
        </w:rPr>
        <w:t>立聲明</w:t>
      </w:r>
      <w:r w:rsidRPr="003F23AF">
        <w:rPr>
          <w:rFonts w:ascii="標楷體" w:eastAsia="標楷體" w:hAnsi="標楷體"/>
          <w:spacing w:val="-3"/>
          <w:sz w:val="28"/>
        </w:rPr>
        <w:t>書</w:t>
      </w:r>
      <w:r w:rsidRPr="003F23AF">
        <w:rPr>
          <w:rFonts w:ascii="標楷體" w:eastAsia="標楷體" w:hAnsi="標楷體"/>
          <w:sz w:val="28"/>
        </w:rPr>
        <w:t>人（</w:t>
      </w:r>
      <w:r w:rsidRPr="003F23AF">
        <w:rPr>
          <w:rFonts w:ascii="標楷體" w:eastAsia="標楷體" w:hAnsi="標楷體"/>
          <w:spacing w:val="-3"/>
          <w:sz w:val="28"/>
        </w:rPr>
        <w:t>親</w:t>
      </w:r>
      <w:r w:rsidRPr="003F23AF">
        <w:rPr>
          <w:rFonts w:ascii="標楷體" w:eastAsia="標楷體" w:hAnsi="標楷體"/>
          <w:sz w:val="28"/>
        </w:rPr>
        <w:t>簽</w:t>
      </w:r>
      <w:r w:rsidRPr="003F23AF">
        <w:rPr>
          <w:rFonts w:ascii="標楷體" w:eastAsia="標楷體" w:hAnsi="標楷體"/>
          <w:spacing w:val="-142"/>
          <w:sz w:val="28"/>
        </w:rPr>
        <w:t>）</w:t>
      </w:r>
      <w:r w:rsidRPr="003F23AF">
        <w:rPr>
          <w:rFonts w:ascii="標楷體" w:eastAsia="標楷體" w:hAnsi="標楷體"/>
          <w:sz w:val="28"/>
        </w:rPr>
        <w:t>：</w:t>
      </w:r>
      <w:r w:rsidRPr="003F23AF">
        <w:rPr>
          <w:rFonts w:ascii="標楷體" w:eastAsia="標楷體" w:hAnsi="標楷體"/>
          <w:sz w:val="24"/>
          <w:u w:val="single"/>
        </w:rPr>
        <w:t xml:space="preserve"> </w:t>
      </w:r>
      <w:r w:rsidRPr="003F23AF">
        <w:rPr>
          <w:rFonts w:ascii="標楷體" w:eastAsia="標楷體" w:hAnsi="標楷體"/>
          <w:sz w:val="24"/>
          <w:u w:val="single"/>
        </w:rPr>
        <w:tab/>
      </w:r>
      <w:r w:rsidRPr="003F23AF">
        <w:rPr>
          <w:rFonts w:ascii="標楷體" w:eastAsia="標楷體" w:hAnsi="標楷體"/>
          <w:sz w:val="24"/>
          <w:u w:val="single"/>
        </w:rPr>
        <w:tab/>
      </w:r>
      <w:r w:rsidRPr="003F23AF">
        <w:rPr>
          <w:rFonts w:ascii="標楷體" w:eastAsia="標楷體" w:hAnsi="標楷體"/>
          <w:sz w:val="24"/>
          <w:u w:val="single"/>
        </w:rPr>
        <w:tab/>
      </w:r>
      <w:r w:rsidRPr="003F23AF">
        <w:rPr>
          <w:rFonts w:ascii="標楷體" w:eastAsia="標楷體" w:hAnsi="標楷體"/>
          <w:sz w:val="24"/>
          <w:u w:val="single"/>
        </w:rPr>
        <w:tab/>
        <w:t>（計畫主持人代表</w:t>
      </w:r>
      <w:r w:rsidRPr="003F23AF">
        <w:rPr>
          <w:rFonts w:ascii="標楷體" w:eastAsia="標楷體" w:hAnsi="標楷體"/>
          <w:spacing w:val="-17"/>
          <w:sz w:val="24"/>
          <w:u w:val="single"/>
        </w:rPr>
        <w:t>）</w:t>
      </w:r>
      <w:r w:rsidRPr="003F23AF">
        <w:rPr>
          <w:rFonts w:ascii="標楷體" w:eastAsia="標楷體" w:hAnsi="標楷體"/>
          <w:sz w:val="28"/>
        </w:rPr>
        <w:t>日</w:t>
      </w:r>
      <w:r w:rsidRPr="003F23AF">
        <w:rPr>
          <w:rFonts w:ascii="標楷體" w:eastAsia="標楷體" w:hAnsi="標楷體"/>
          <w:spacing w:val="140"/>
          <w:sz w:val="28"/>
        </w:rPr>
        <w:t xml:space="preserve"> </w:t>
      </w:r>
      <w:r w:rsidRPr="003F23AF">
        <w:rPr>
          <w:rFonts w:ascii="標楷體" w:eastAsia="標楷體" w:hAnsi="標楷體"/>
          <w:sz w:val="28"/>
        </w:rPr>
        <w:t>期：中</w:t>
      </w:r>
      <w:r w:rsidRPr="003F23AF">
        <w:rPr>
          <w:rFonts w:ascii="標楷體" w:eastAsia="標楷體" w:hAnsi="標楷體"/>
          <w:spacing w:val="-1"/>
          <w:sz w:val="28"/>
        </w:rPr>
        <w:t xml:space="preserve"> </w:t>
      </w:r>
      <w:r w:rsidRPr="003F23AF">
        <w:rPr>
          <w:rFonts w:ascii="標楷體" w:eastAsia="標楷體" w:hAnsi="標楷體"/>
          <w:sz w:val="28"/>
        </w:rPr>
        <w:t>華 民</w:t>
      </w:r>
      <w:r w:rsidRPr="003F23AF">
        <w:rPr>
          <w:rFonts w:ascii="標楷體" w:eastAsia="標楷體" w:hAnsi="標楷體"/>
          <w:spacing w:val="-1"/>
          <w:sz w:val="28"/>
        </w:rPr>
        <w:t xml:space="preserve"> </w:t>
      </w:r>
      <w:r w:rsidRPr="003F23AF">
        <w:rPr>
          <w:rFonts w:ascii="標楷體" w:eastAsia="標楷體" w:hAnsi="標楷體"/>
          <w:sz w:val="28"/>
        </w:rPr>
        <w:t>國</w:t>
      </w:r>
      <w:r w:rsidRPr="003F23AF">
        <w:rPr>
          <w:rFonts w:ascii="標楷體" w:eastAsia="標楷體" w:hAnsi="標楷體"/>
          <w:sz w:val="28"/>
          <w:u w:val="single"/>
        </w:rPr>
        <w:tab/>
      </w:r>
      <w:r w:rsidRPr="003F23AF">
        <w:rPr>
          <w:rFonts w:ascii="標楷體" w:eastAsia="標楷體" w:hAnsi="標楷體"/>
          <w:sz w:val="28"/>
        </w:rPr>
        <w:t>年</w:t>
      </w:r>
      <w:r w:rsidRPr="003F23AF">
        <w:rPr>
          <w:rFonts w:ascii="標楷體" w:eastAsia="標楷體" w:hAnsi="標楷體"/>
          <w:sz w:val="28"/>
          <w:u w:val="single"/>
        </w:rPr>
        <w:tab/>
      </w:r>
      <w:r w:rsidRPr="003F23AF">
        <w:rPr>
          <w:rFonts w:ascii="標楷體" w:eastAsia="標楷體" w:hAnsi="標楷體"/>
          <w:sz w:val="28"/>
        </w:rPr>
        <w:t>月</w:t>
      </w:r>
      <w:r w:rsidRPr="003F23AF">
        <w:rPr>
          <w:rFonts w:ascii="標楷體" w:eastAsia="標楷體" w:hAnsi="標楷體"/>
          <w:sz w:val="28"/>
          <w:u w:val="single"/>
        </w:rPr>
        <w:tab/>
      </w:r>
      <w:r w:rsidRPr="003F23AF">
        <w:rPr>
          <w:rFonts w:ascii="標楷體" w:eastAsia="標楷體" w:hAnsi="標楷體"/>
          <w:sz w:val="28"/>
        </w:rPr>
        <w:t>日</w:t>
      </w:r>
    </w:p>
    <w:sectPr w:rsidR="00A765EB" w:rsidRPr="003F23AF">
      <w:type w:val="continuous"/>
      <w:pgSz w:w="11910" w:h="16840"/>
      <w:pgMar w:top="6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69BC"/>
    <w:multiLevelType w:val="hybridMultilevel"/>
    <w:tmpl w:val="1D12B6A6"/>
    <w:lvl w:ilvl="0" w:tplc="A95A5284">
      <w:start w:val="1"/>
      <w:numFmt w:val="decimal"/>
      <w:lvlText w:val="（%1）"/>
      <w:lvlJc w:val="left"/>
      <w:pPr>
        <w:ind w:left="1087" w:hanging="560"/>
        <w:jc w:val="left"/>
      </w:pPr>
      <w:rPr>
        <w:rFonts w:ascii="SimSun" w:eastAsia="SimSun" w:hAnsi="SimSun" w:cs="SimSun" w:hint="default"/>
        <w:w w:val="100"/>
        <w:sz w:val="20"/>
        <w:szCs w:val="20"/>
        <w:lang w:val="en-US" w:eastAsia="zh-TW" w:bidi="ar-SA"/>
      </w:rPr>
    </w:lvl>
    <w:lvl w:ilvl="1" w:tplc="143CA37E">
      <w:numFmt w:val="bullet"/>
      <w:lvlText w:val="•"/>
      <w:lvlJc w:val="left"/>
      <w:pPr>
        <w:ind w:left="1960" w:hanging="560"/>
      </w:pPr>
      <w:rPr>
        <w:rFonts w:hint="default"/>
        <w:lang w:val="en-US" w:eastAsia="zh-TW" w:bidi="ar-SA"/>
      </w:rPr>
    </w:lvl>
    <w:lvl w:ilvl="2" w:tplc="B4A82882">
      <w:numFmt w:val="bullet"/>
      <w:lvlText w:val="•"/>
      <w:lvlJc w:val="left"/>
      <w:pPr>
        <w:ind w:left="2841" w:hanging="560"/>
      </w:pPr>
      <w:rPr>
        <w:rFonts w:hint="default"/>
        <w:lang w:val="en-US" w:eastAsia="zh-TW" w:bidi="ar-SA"/>
      </w:rPr>
    </w:lvl>
    <w:lvl w:ilvl="3" w:tplc="7530456A">
      <w:numFmt w:val="bullet"/>
      <w:lvlText w:val="•"/>
      <w:lvlJc w:val="left"/>
      <w:pPr>
        <w:ind w:left="3722" w:hanging="560"/>
      </w:pPr>
      <w:rPr>
        <w:rFonts w:hint="default"/>
        <w:lang w:val="en-US" w:eastAsia="zh-TW" w:bidi="ar-SA"/>
      </w:rPr>
    </w:lvl>
    <w:lvl w:ilvl="4" w:tplc="4258A6F4">
      <w:numFmt w:val="bullet"/>
      <w:lvlText w:val="•"/>
      <w:lvlJc w:val="left"/>
      <w:pPr>
        <w:ind w:left="4603" w:hanging="560"/>
      </w:pPr>
      <w:rPr>
        <w:rFonts w:hint="default"/>
        <w:lang w:val="en-US" w:eastAsia="zh-TW" w:bidi="ar-SA"/>
      </w:rPr>
    </w:lvl>
    <w:lvl w:ilvl="5" w:tplc="92B6D892">
      <w:numFmt w:val="bullet"/>
      <w:lvlText w:val="•"/>
      <w:lvlJc w:val="left"/>
      <w:pPr>
        <w:ind w:left="5484" w:hanging="560"/>
      </w:pPr>
      <w:rPr>
        <w:rFonts w:hint="default"/>
        <w:lang w:val="en-US" w:eastAsia="zh-TW" w:bidi="ar-SA"/>
      </w:rPr>
    </w:lvl>
    <w:lvl w:ilvl="6" w:tplc="108AFFD0">
      <w:numFmt w:val="bullet"/>
      <w:lvlText w:val="•"/>
      <w:lvlJc w:val="left"/>
      <w:pPr>
        <w:ind w:left="6364" w:hanging="560"/>
      </w:pPr>
      <w:rPr>
        <w:rFonts w:hint="default"/>
        <w:lang w:val="en-US" w:eastAsia="zh-TW" w:bidi="ar-SA"/>
      </w:rPr>
    </w:lvl>
    <w:lvl w:ilvl="7" w:tplc="94B8BA7A">
      <w:numFmt w:val="bullet"/>
      <w:lvlText w:val="•"/>
      <w:lvlJc w:val="left"/>
      <w:pPr>
        <w:ind w:left="7245" w:hanging="560"/>
      </w:pPr>
      <w:rPr>
        <w:rFonts w:hint="default"/>
        <w:lang w:val="en-US" w:eastAsia="zh-TW" w:bidi="ar-SA"/>
      </w:rPr>
    </w:lvl>
    <w:lvl w:ilvl="8" w:tplc="63C609E8">
      <w:numFmt w:val="bullet"/>
      <w:lvlText w:val="•"/>
      <w:lvlJc w:val="left"/>
      <w:pPr>
        <w:ind w:left="8126" w:hanging="5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765EB"/>
    <w:rsid w:val="002B04C6"/>
    <w:rsid w:val="003F23AF"/>
    <w:rsid w:val="00A765EB"/>
    <w:rsid w:val="00E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1FAF8-E474-42EE-AABF-A1B5B4FF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469" w:lineRule="exact"/>
      <w:ind w:right="42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Ivy/NCTU</dc:creator>
  <cp:lastModifiedBy>TNUA Press</cp:lastModifiedBy>
  <cp:revision>4</cp:revision>
  <dcterms:created xsi:type="dcterms:W3CDTF">2022-10-05T07:11:00Z</dcterms:created>
  <dcterms:modified xsi:type="dcterms:W3CDTF">2022-10-19T02:37:00Z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2022-10-05T00:00:00Z</vt:filetime>
  </property>
</Properties>
</file>